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EC" w:rsidRDefault="002A6779" w:rsidP="009D6CA2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Zápis ze zasedání obecního zastupitelstva obce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Štěchov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ze dne 4. května</w:t>
      </w:r>
    </w:p>
    <w:p w:rsidR="00CF65EC" w:rsidRDefault="002A6779" w:rsidP="009D6CA2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2017</w:t>
      </w:r>
    </w:p>
    <w:p w:rsidR="00CF65EC" w:rsidRDefault="00CF65EC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5EC" w:rsidRDefault="002A6779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Přítomní členové: </w:t>
      </w:r>
      <w:r>
        <w:rPr>
          <w:rFonts w:ascii="Times New Roman" w:hAnsi="Times New Roman"/>
          <w:sz w:val="24"/>
          <w:szCs w:val="24"/>
        </w:rPr>
        <w:t xml:space="preserve">Mgr. Věra Knotková, Ladislav Němec, Jaroslav Cícha, Petr </w:t>
      </w:r>
      <w:proofErr w:type="spellStart"/>
      <w:r>
        <w:rPr>
          <w:rFonts w:ascii="Times New Roman" w:hAnsi="Times New Roman"/>
          <w:sz w:val="24"/>
          <w:szCs w:val="24"/>
        </w:rPr>
        <w:t>Ždila</w:t>
      </w:r>
      <w:proofErr w:type="spellEnd"/>
      <w:r>
        <w:rPr>
          <w:rFonts w:ascii="Times New Roman" w:hAnsi="Times New Roman"/>
          <w:sz w:val="24"/>
          <w:szCs w:val="24"/>
        </w:rPr>
        <w:t>, Milan Sedlák, Markéta Dušková</w:t>
      </w:r>
    </w:p>
    <w:p w:rsidR="00CF65EC" w:rsidRDefault="002A6779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Nepřítomen:</w:t>
      </w:r>
      <w:r>
        <w:rPr>
          <w:rFonts w:ascii="Times New Roman" w:hAnsi="Times New Roman"/>
          <w:sz w:val="24"/>
          <w:szCs w:val="24"/>
        </w:rPr>
        <w:t xml:space="preserve"> Milan Sedlák</w:t>
      </w:r>
    </w:p>
    <w:p w:rsidR="00CF65EC" w:rsidRDefault="002A6779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Ověřovatelé zápisu: </w:t>
      </w:r>
      <w:r>
        <w:rPr>
          <w:rFonts w:ascii="Times New Roman" w:hAnsi="Times New Roman"/>
          <w:sz w:val="24"/>
          <w:szCs w:val="24"/>
        </w:rPr>
        <w:t xml:space="preserve"> Jaroslav Cícha, Petr </w:t>
      </w:r>
      <w:proofErr w:type="spellStart"/>
      <w:r>
        <w:rPr>
          <w:rFonts w:ascii="Times New Roman" w:hAnsi="Times New Roman"/>
          <w:sz w:val="24"/>
          <w:szCs w:val="24"/>
        </w:rPr>
        <w:t>Ždila</w:t>
      </w:r>
      <w:proofErr w:type="spellEnd"/>
    </w:p>
    <w:p w:rsidR="00CF65EC" w:rsidRDefault="00CF65EC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5EC" w:rsidRDefault="002A6779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jednání:</w:t>
      </w:r>
    </w:p>
    <w:p w:rsidR="00CF65EC" w:rsidRDefault="002A677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Zahájení, úvod</w:t>
      </w:r>
    </w:p>
    <w:p w:rsidR="00CF65EC" w:rsidRDefault="002A677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Pošta</w:t>
      </w:r>
    </w:p>
    <w:p w:rsidR="00CF65EC" w:rsidRDefault="002A677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Kontrola úkolů</w:t>
      </w:r>
    </w:p>
    <w:p w:rsidR="00CF65EC" w:rsidRDefault="002A677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VPS s Městem Boskovice – přestupky</w:t>
      </w:r>
    </w:p>
    <w:p w:rsidR="00CF65EC" w:rsidRDefault="002A677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Příprava pouti na </w:t>
      </w:r>
      <w:proofErr w:type="spellStart"/>
      <w:r>
        <w:rPr>
          <w:rFonts w:eastAsia="Times New Roman" w:cs="Times New Roman"/>
          <w:color w:val="000000"/>
          <w:szCs w:val="24"/>
        </w:rPr>
        <w:t>Štěchově</w:t>
      </w:r>
      <w:proofErr w:type="spellEnd"/>
    </w:p>
    <w:p w:rsidR="00CF65EC" w:rsidRDefault="002A677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Revize obecních pozemků – obecní komunikace</w:t>
      </w:r>
    </w:p>
    <w:p w:rsidR="00CF65EC" w:rsidRDefault="002A677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E-on ČR, cena pozemku – </w:t>
      </w:r>
      <w:proofErr w:type="spellStart"/>
      <w:r>
        <w:rPr>
          <w:rFonts w:eastAsia="Times New Roman" w:cs="Times New Roman"/>
          <w:color w:val="000000"/>
          <w:szCs w:val="24"/>
        </w:rPr>
        <w:t>kiosková</w:t>
      </w:r>
      <w:proofErr w:type="spellEnd"/>
      <w:r>
        <w:rPr>
          <w:rFonts w:eastAsia="Times New Roman" w:cs="Times New Roman"/>
          <w:color w:val="000000"/>
          <w:szCs w:val="24"/>
        </w:rPr>
        <w:t xml:space="preserve"> trafostanice na </w:t>
      </w:r>
      <w:proofErr w:type="spellStart"/>
      <w:r>
        <w:rPr>
          <w:rFonts w:eastAsia="Times New Roman" w:cs="Times New Roman"/>
          <w:color w:val="000000"/>
          <w:szCs w:val="24"/>
        </w:rPr>
        <w:t>Štěchově</w:t>
      </w:r>
      <w:proofErr w:type="spellEnd"/>
    </w:p>
    <w:p w:rsidR="00CF65EC" w:rsidRDefault="002A677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T-OO, vyjádření ke Stavbě </w:t>
      </w:r>
      <w:proofErr w:type="spellStart"/>
      <w:r>
        <w:rPr>
          <w:rFonts w:eastAsia="Times New Roman" w:cs="Times New Roman"/>
          <w:color w:val="000000"/>
          <w:szCs w:val="24"/>
        </w:rPr>
        <w:t>Štěchov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TS Za stodolami, </w:t>
      </w:r>
      <w:proofErr w:type="spellStart"/>
      <w:proofErr w:type="gramStart"/>
      <w:r>
        <w:rPr>
          <w:rFonts w:eastAsia="Times New Roman" w:cs="Times New Roman"/>
          <w:color w:val="000000"/>
          <w:szCs w:val="24"/>
        </w:rPr>
        <w:t>č.s</w:t>
      </w:r>
      <w:proofErr w:type="spellEnd"/>
      <w:r>
        <w:rPr>
          <w:rFonts w:eastAsia="Times New Roman" w:cs="Times New Roman"/>
          <w:color w:val="000000"/>
          <w:szCs w:val="24"/>
        </w:rPr>
        <w:t>.</w:t>
      </w:r>
      <w:proofErr w:type="gramEnd"/>
      <w:r>
        <w:rPr>
          <w:rFonts w:eastAsia="Times New Roman" w:cs="Times New Roman"/>
          <w:color w:val="000000"/>
          <w:szCs w:val="24"/>
        </w:rPr>
        <w:t xml:space="preserve"> 1030025882</w:t>
      </w:r>
    </w:p>
    <w:p w:rsidR="00CF65EC" w:rsidRDefault="002A677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rPr>
          <w:rFonts w:eastAsia="Times New Roman" w:cs="Times New Roman"/>
          <w:color w:val="000000"/>
          <w:szCs w:val="24"/>
        </w:rPr>
        <w:t>Souhlas s provedením stavby, plotu a vjezdu na p. č. 210, 25/1</w:t>
      </w:r>
    </w:p>
    <w:p w:rsidR="00CF65EC" w:rsidRDefault="002A677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Různé</w:t>
      </w:r>
    </w:p>
    <w:p w:rsidR="00CF65EC" w:rsidRDefault="002A6779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5–1/2017)</w:t>
      </w:r>
    </w:p>
    <w:p w:rsidR="00CF65EC" w:rsidRDefault="00CF65EC">
      <w:pPr>
        <w:widowControl/>
        <w:suppressAutoHyphens w:val="0"/>
        <w:spacing w:line="360" w:lineRule="auto"/>
        <w:jc w:val="both"/>
        <w:textAlignment w:val="auto"/>
      </w:pPr>
    </w:p>
    <w:p w:rsidR="00CF65EC" w:rsidRDefault="002A6779">
      <w:pPr>
        <w:pStyle w:val="Standard"/>
        <w:numPr>
          <w:ilvl w:val="0"/>
          <w:numId w:val="2"/>
        </w:num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Zahájení, úvod</w:t>
      </w:r>
    </w:p>
    <w:p w:rsidR="00CF65EC" w:rsidRDefault="002A6779">
      <w:pPr>
        <w:autoSpaceDE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Zasedání obecního zastupitelstva bylo zahájeno starostkou obce v 19,05 hodin za přítomnosti pěti členů obecního zastupitelstva. Zastupitelstvo usnášeníschopné. Program jednání a ověřovatelé zápisu schváleni. </w:t>
      </w:r>
    </w:p>
    <w:p w:rsidR="00CF65EC" w:rsidRDefault="002A677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5–2/2017)</w:t>
      </w:r>
    </w:p>
    <w:p w:rsidR="00CF65EC" w:rsidRDefault="00CF65EC">
      <w:pPr>
        <w:pStyle w:val="Standard"/>
        <w:suppressAutoHyphens w:val="0"/>
        <w:spacing w:after="0" w:line="360" w:lineRule="auto"/>
        <w:jc w:val="both"/>
        <w:textAlignment w:val="auto"/>
      </w:pPr>
    </w:p>
    <w:p w:rsidR="00CF65EC" w:rsidRDefault="00CF65EC">
      <w:pPr>
        <w:pStyle w:val="Standard"/>
        <w:suppressAutoHyphens w:val="0"/>
        <w:spacing w:after="0" w:line="360" w:lineRule="auto"/>
        <w:jc w:val="both"/>
        <w:textAlignment w:val="auto"/>
      </w:pPr>
    </w:p>
    <w:p w:rsidR="00CF65EC" w:rsidRDefault="002A6779">
      <w:pPr>
        <w:pStyle w:val="Standard"/>
        <w:numPr>
          <w:ilvl w:val="0"/>
          <w:numId w:val="2"/>
        </w:numPr>
        <w:suppressAutoHyphens w:val="0"/>
        <w:spacing w:after="0" w:line="360" w:lineRule="auto"/>
        <w:textAlignment w:val="auto"/>
      </w:pPr>
      <w:r>
        <w:rPr>
          <w:rFonts w:ascii="Times New Roman" w:hAnsi="Times New Roman"/>
          <w:b/>
          <w:bCs/>
          <w:sz w:val="24"/>
          <w:szCs w:val="24"/>
        </w:rPr>
        <w:t>Pošta</w:t>
      </w:r>
    </w:p>
    <w:p w:rsidR="00CF65EC" w:rsidRDefault="002A6779">
      <w:pPr>
        <w:pStyle w:val="Standard"/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Starostka seznámila OZ s přijatou poštou. Na žádost pana Sedláčka z </w:t>
      </w:r>
      <w:proofErr w:type="spellStart"/>
      <w:r>
        <w:rPr>
          <w:rFonts w:ascii="Times New Roman" w:hAnsi="Times New Roman"/>
          <w:bCs/>
          <w:sz w:val="24"/>
          <w:szCs w:val="24"/>
        </w:rPr>
        <w:t>Lačnova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sešla p</w:t>
      </w:r>
      <w:r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vodňová komise, aby prohlédla koryto potoka na </w:t>
      </w:r>
      <w:proofErr w:type="spellStart"/>
      <w:r>
        <w:rPr>
          <w:rFonts w:ascii="Times New Roman" w:hAnsi="Times New Roman"/>
          <w:bCs/>
          <w:sz w:val="24"/>
          <w:szCs w:val="24"/>
        </w:rPr>
        <w:t>Lačnově</w:t>
      </w:r>
      <w:proofErr w:type="spellEnd"/>
      <w:r>
        <w:rPr>
          <w:rFonts w:ascii="Times New Roman" w:hAnsi="Times New Roman"/>
          <w:bCs/>
          <w:sz w:val="24"/>
          <w:szCs w:val="24"/>
        </w:rPr>
        <w:t>. Podněty k úpravám v blízkosti pozemků pana Sedláčka jsou závislé na majetkoprávním vypořádání s Lesy České republiky.</w:t>
      </w:r>
    </w:p>
    <w:p w:rsidR="00CF65EC" w:rsidRDefault="00CF65EC">
      <w:pPr>
        <w:pStyle w:val="Standard"/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</w:p>
    <w:p w:rsidR="00CF65EC" w:rsidRDefault="002A6779">
      <w:pPr>
        <w:pStyle w:val="Standard"/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Starostka obce seznámila OZ s oznámením z Ministerstva pro místní rozvoj, že v žádosti o dotaci na financování opravy obecní komunikace byla žádost zařazena do skupiny tzv. „n</w:t>
      </w:r>
      <w:r>
        <w:rPr>
          <w:rFonts w:ascii="Times New Roman" w:hAnsi="Times New Roman"/>
          <w:bCs/>
          <w:sz w:val="24"/>
          <w:szCs w:val="24"/>
        </w:rPr>
        <w:t>á</w:t>
      </w:r>
      <w:r>
        <w:rPr>
          <w:rFonts w:ascii="Times New Roman" w:hAnsi="Times New Roman"/>
          <w:bCs/>
          <w:sz w:val="24"/>
          <w:szCs w:val="24"/>
        </w:rPr>
        <w:t>hradníci“ s tím, že řízení stále ještě probíhá. OZ tuto skutečnost vzalo na vědomí.</w:t>
      </w:r>
    </w:p>
    <w:p w:rsidR="00CF65EC" w:rsidRDefault="002A677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5–3/2017)</w:t>
      </w:r>
    </w:p>
    <w:p w:rsidR="00CF65EC" w:rsidRDefault="00CF65EC">
      <w:pPr>
        <w:widowControl/>
        <w:suppressAutoHyphens w:val="0"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CF65EC" w:rsidRDefault="00CF65EC">
      <w:pPr>
        <w:widowControl/>
        <w:suppressAutoHyphens w:val="0"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CF65EC" w:rsidRDefault="002A6779">
      <w:pPr>
        <w:pStyle w:val="Odstavecseseznamem"/>
        <w:widowControl/>
        <w:numPr>
          <w:ilvl w:val="0"/>
          <w:numId w:val="2"/>
        </w:numPr>
        <w:spacing w:line="360" w:lineRule="auto"/>
        <w:jc w:val="both"/>
        <w:textAlignment w:val="auto"/>
        <w:rPr>
          <w:b/>
        </w:rPr>
      </w:pPr>
      <w:r>
        <w:rPr>
          <w:b/>
        </w:rPr>
        <w:t>Kontrola úkolů</w:t>
      </w:r>
    </w:p>
    <w:p w:rsidR="00CF65EC" w:rsidRDefault="002A6779">
      <w:pPr>
        <w:pStyle w:val="Odstavecseseznamem"/>
        <w:widowControl/>
        <w:spacing w:line="360" w:lineRule="auto"/>
        <w:ind w:left="0"/>
        <w:jc w:val="both"/>
        <w:textAlignment w:val="auto"/>
      </w:pPr>
      <w:r>
        <w:t xml:space="preserve">OZ děkuje fotbalistům, manželům </w:t>
      </w:r>
      <w:proofErr w:type="spellStart"/>
      <w:r>
        <w:t>Brodeckým</w:t>
      </w:r>
      <w:proofErr w:type="spellEnd"/>
      <w:r>
        <w:t xml:space="preserve"> a také všem občanům, kteří pomáhali při př</w:t>
      </w:r>
      <w:r>
        <w:t>í</w:t>
      </w:r>
      <w:r>
        <w:t xml:space="preserve">pravě a průběhu obecní společenské akce - pálení čarodějnic. </w:t>
      </w:r>
    </w:p>
    <w:p w:rsidR="00CF65EC" w:rsidRDefault="002A6779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5–4/2017)</w:t>
      </w:r>
    </w:p>
    <w:p w:rsidR="00CF65EC" w:rsidRDefault="00CF65EC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</w:p>
    <w:p w:rsidR="00CF65EC" w:rsidRDefault="00CF65EC">
      <w:pPr>
        <w:widowControl/>
        <w:suppressAutoHyphens w:val="0"/>
        <w:spacing w:line="360" w:lineRule="auto"/>
        <w:jc w:val="both"/>
        <w:textAlignment w:val="auto"/>
      </w:pPr>
    </w:p>
    <w:p w:rsidR="00CF65EC" w:rsidRDefault="002A677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VPS s Městem Boskovice – přestupky</w:t>
      </w:r>
    </w:p>
    <w:p w:rsidR="00CF65EC" w:rsidRDefault="002A6779">
      <w:pPr>
        <w:pStyle w:val="Standard"/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Starostka obce předložila návrh majetkoprávní smlouvy, která upravuje agendu přestupků v návaznosti na PČR – agenda přestupků a zbraní. </w:t>
      </w:r>
    </w:p>
    <w:p w:rsidR="00CF65EC" w:rsidRDefault="002A6779">
      <w:pPr>
        <w:pStyle w:val="Standard"/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Nyní tuto agendu pro obec </w:t>
      </w:r>
      <w:proofErr w:type="spellStart"/>
      <w:r>
        <w:rPr>
          <w:rFonts w:ascii="Times New Roman" w:hAnsi="Times New Roman"/>
          <w:bCs/>
          <w:sz w:val="24"/>
          <w:szCs w:val="24"/>
        </w:rPr>
        <w:t>Štěchov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Lačnov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povede Městský </w:t>
      </w:r>
      <w:proofErr w:type="gramStart"/>
      <w:r>
        <w:rPr>
          <w:rFonts w:ascii="Times New Roman" w:hAnsi="Times New Roman"/>
          <w:bCs/>
          <w:sz w:val="24"/>
          <w:szCs w:val="24"/>
        </w:rPr>
        <w:t>úřad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Boskovice na základě této veřejnoprávní smlouvy, kterou OZ schválilo.</w:t>
      </w:r>
    </w:p>
    <w:p w:rsidR="00CF65EC" w:rsidRDefault="002A6779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5–5/2017)</w:t>
      </w:r>
    </w:p>
    <w:p w:rsidR="00CF65EC" w:rsidRDefault="00CF65EC">
      <w:pPr>
        <w:pStyle w:val="Standard"/>
        <w:suppressAutoHyphens w:val="0"/>
        <w:spacing w:after="0" w:line="360" w:lineRule="auto"/>
        <w:ind w:left="360"/>
        <w:jc w:val="both"/>
        <w:textAlignment w:val="auto"/>
        <w:rPr>
          <w:rFonts w:ascii="Times New Roman" w:hAnsi="Times New Roman"/>
          <w:bCs/>
          <w:sz w:val="24"/>
          <w:szCs w:val="24"/>
        </w:rPr>
      </w:pPr>
    </w:p>
    <w:p w:rsidR="00CF65EC" w:rsidRDefault="002A6779">
      <w:pPr>
        <w:pStyle w:val="Standard"/>
        <w:numPr>
          <w:ilvl w:val="0"/>
          <w:numId w:val="3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Příprava pouti 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Štěchově</w:t>
      </w:r>
      <w:proofErr w:type="spellEnd"/>
    </w:p>
    <w:p w:rsidR="00CF65EC" w:rsidRDefault="002A6779">
      <w:pPr>
        <w:pStyle w:val="Odstavecseseznamem"/>
        <w:widowControl/>
        <w:spacing w:line="360" w:lineRule="auto"/>
        <w:ind w:left="0"/>
        <w:jc w:val="both"/>
        <w:textAlignment w:val="auto"/>
      </w:pPr>
      <w:r>
        <w:t xml:space="preserve">Dne 21. 5. 2017 je termín pouti na </w:t>
      </w:r>
      <w:proofErr w:type="spellStart"/>
      <w:r>
        <w:t>Štěchově</w:t>
      </w:r>
      <w:proofErr w:type="spellEnd"/>
      <w:r>
        <w:t xml:space="preserve">. Členové OZ spolu s občany se budou podílet na přípravách spojených s úklidem kolem kapličky na </w:t>
      </w:r>
      <w:proofErr w:type="spellStart"/>
      <w:r>
        <w:t>Štěchově</w:t>
      </w:r>
      <w:proofErr w:type="spellEnd"/>
      <w:r>
        <w:t xml:space="preserve"> a v parku, slavnostní výzdoby, osazení laviček a upraví zázemí pro poutníky.  Dále bude zajištěna hudba a občerstvení.</w:t>
      </w:r>
    </w:p>
    <w:p w:rsidR="00CF65EC" w:rsidRDefault="002A6779">
      <w:pPr>
        <w:pStyle w:val="Odstavecseseznamem"/>
        <w:widowControl/>
        <w:spacing w:line="360" w:lineRule="auto"/>
        <w:ind w:left="0"/>
        <w:jc w:val="both"/>
        <w:textAlignment w:val="auto"/>
      </w:pPr>
      <w:r>
        <w:t>Dne 13. 5. a následující týden budou brigády  - děkujeme všem, kteří chtějí přispět k zveleb</w:t>
      </w:r>
      <w:r>
        <w:t>e</w:t>
      </w:r>
      <w:r>
        <w:t>ní obecních prostor a k důstojnému průběhu svátečního dne.</w:t>
      </w:r>
    </w:p>
    <w:p w:rsidR="00CF65EC" w:rsidRDefault="002A6779">
      <w:pPr>
        <w:pStyle w:val="Odstavecseseznamem"/>
        <w:widowControl/>
        <w:spacing w:line="360" w:lineRule="auto"/>
        <w:ind w:left="0"/>
        <w:jc w:val="both"/>
        <w:textAlignment w:val="auto"/>
      </w:pPr>
      <w:r>
        <w:t>OZ vzalo na vědomí.</w:t>
      </w:r>
    </w:p>
    <w:p w:rsidR="00CF65EC" w:rsidRDefault="002A6779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5–6/2017)</w:t>
      </w:r>
    </w:p>
    <w:p w:rsidR="00CF65EC" w:rsidRDefault="00CF65EC">
      <w:pPr>
        <w:pStyle w:val="Standard"/>
        <w:suppressAutoHyphens w:val="0"/>
        <w:spacing w:after="0" w:line="360" w:lineRule="auto"/>
        <w:ind w:left="360"/>
        <w:jc w:val="both"/>
        <w:textAlignment w:val="auto"/>
        <w:rPr>
          <w:rFonts w:ascii="Times New Roman" w:hAnsi="Times New Roman"/>
          <w:bCs/>
          <w:sz w:val="24"/>
          <w:szCs w:val="24"/>
        </w:rPr>
      </w:pPr>
    </w:p>
    <w:p w:rsidR="00CF65EC" w:rsidRDefault="00CF65EC">
      <w:pPr>
        <w:pStyle w:val="Odstavecseseznamem"/>
        <w:widowControl/>
        <w:spacing w:line="360" w:lineRule="auto"/>
        <w:ind w:left="0"/>
        <w:jc w:val="both"/>
        <w:textAlignment w:val="auto"/>
        <w:rPr>
          <w:b/>
        </w:rPr>
      </w:pPr>
    </w:p>
    <w:p w:rsidR="00CF65EC" w:rsidRDefault="002A6779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Revize obecních pozemků – obecní komunikace</w:t>
      </w:r>
    </w:p>
    <w:p w:rsidR="00CF65EC" w:rsidRDefault="002A6779">
      <w:pPr>
        <w:pStyle w:val="Odstavecseseznamem"/>
        <w:widowControl/>
        <w:spacing w:line="360" w:lineRule="auto"/>
        <w:ind w:left="0"/>
        <w:jc w:val="both"/>
        <w:textAlignment w:val="auto"/>
      </w:pPr>
      <w:r>
        <w:t>OZ a starostka obce se shodli na nutnosti provedení geodetického zaměření obecních poze</w:t>
      </w:r>
      <w:r>
        <w:t>m</w:t>
      </w:r>
      <w:r>
        <w:t>ků</w:t>
      </w:r>
      <w:r w:rsidR="007B67EA">
        <w:t>-</w:t>
      </w:r>
      <w:r>
        <w:t xml:space="preserve"> obecní komunikace na </w:t>
      </w:r>
      <w:proofErr w:type="spellStart"/>
      <w:r>
        <w:t>Lačnově</w:t>
      </w:r>
      <w:proofErr w:type="spellEnd"/>
      <w:r w:rsidR="007B67EA">
        <w:t xml:space="preserve"> v souvislosti s opravami veřejné komunikace na </w:t>
      </w:r>
      <w:proofErr w:type="spellStart"/>
      <w:proofErr w:type="gramStart"/>
      <w:r w:rsidR="007B67EA">
        <w:t>Lačn</w:t>
      </w:r>
      <w:r w:rsidR="007B67EA">
        <w:t>o</w:t>
      </w:r>
      <w:r w:rsidR="007B67EA">
        <w:t>vě.V</w:t>
      </w:r>
      <w:proofErr w:type="spellEnd"/>
      <w:r w:rsidR="007B67EA">
        <w:t xml:space="preserve"> případě</w:t>
      </w:r>
      <w:proofErr w:type="gramEnd"/>
      <w:r w:rsidR="007B67EA">
        <w:t xml:space="preserve"> žádosti o dotaci, musí být žadatel majitelem pozemků, které jsou předmětem </w:t>
      </w:r>
      <w:r w:rsidR="007B67EA">
        <w:lastRenderedPageBreak/>
        <w:t xml:space="preserve">žádosti. </w:t>
      </w:r>
      <w:r>
        <w:t xml:space="preserve"> Cena za tuto službu bude stanovena na základě poptání u více subjektů. OZ tento p</w:t>
      </w:r>
      <w:r>
        <w:t>o</w:t>
      </w:r>
      <w:r>
        <w:t>stup schválilo.</w:t>
      </w:r>
    </w:p>
    <w:p w:rsidR="00CF65EC" w:rsidRDefault="002A6779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5–7/2017)</w:t>
      </w:r>
    </w:p>
    <w:p w:rsidR="00CF65EC" w:rsidRDefault="00CF65EC">
      <w:pPr>
        <w:widowControl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</w:p>
    <w:p w:rsidR="00CF65EC" w:rsidRDefault="00CF65EC">
      <w:pPr>
        <w:widowControl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</w:p>
    <w:p w:rsidR="00CF65EC" w:rsidRDefault="002A677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E-on ČR, cena pozemku – </w:t>
      </w:r>
      <w:proofErr w:type="spellStart"/>
      <w:r>
        <w:rPr>
          <w:rFonts w:eastAsia="Times New Roman" w:cs="Times New Roman"/>
          <w:b/>
          <w:color w:val="000000"/>
          <w:szCs w:val="24"/>
        </w:rPr>
        <w:t>kiosková</w:t>
      </w:r>
      <w:proofErr w:type="spellEnd"/>
      <w:r>
        <w:rPr>
          <w:rFonts w:eastAsia="Times New Roman" w:cs="Times New Roman"/>
          <w:b/>
          <w:color w:val="000000"/>
          <w:szCs w:val="24"/>
        </w:rPr>
        <w:t xml:space="preserve"> trafostanice na </w:t>
      </w:r>
      <w:proofErr w:type="spellStart"/>
      <w:r>
        <w:rPr>
          <w:rFonts w:eastAsia="Times New Roman" w:cs="Times New Roman"/>
          <w:b/>
          <w:color w:val="000000"/>
          <w:szCs w:val="24"/>
        </w:rPr>
        <w:t>Štěchově</w:t>
      </w:r>
      <w:proofErr w:type="spellEnd"/>
    </w:p>
    <w:p w:rsidR="009D6CA2" w:rsidRDefault="002A6779">
      <w:pPr>
        <w:widowControl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OZ bylo seznámeno se stanoviskem společnosti EON k navrhovaným cenám za výkup obecních pozemků</w:t>
      </w:r>
      <w:r w:rsidR="00087F39">
        <w:rPr>
          <w:rFonts w:eastAsia="Calibri" w:cs="Times New Roman"/>
          <w:kern w:val="0"/>
          <w:lang w:eastAsia="en-US" w:bidi="ar-SA"/>
        </w:rPr>
        <w:t xml:space="preserve"> a akceptovalo navrženou částku za odkup </w:t>
      </w:r>
      <w:r w:rsidR="009D6CA2">
        <w:rPr>
          <w:rFonts w:eastAsia="Calibri" w:cs="Times New Roman"/>
          <w:kern w:val="0"/>
          <w:lang w:eastAsia="en-US" w:bidi="ar-SA"/>
        </w:rPr>
        <w:t xml:space="preserve">části </w:t>
      </w:r>
      <w:r w:rsidR="00087F39">
        <w:rPr>
          <w:rFonts w:eastAsia="Calibri" w:cs="Times New Roman"/>
          <w:kern w:val="0"/>
          <w:lang w:eastAsia="en-US" w:bidi="ar-SA"/>
        </w:rPr>
        <w:t>pozemku</w:t>
      </w:r>
      <w:r w:rsidR="009D6CA2">
        <w:rPr>
          <w:rFonts w:eastAsia="Calibri" w:cs="Times New Roman"/>
          <w:kern w:val="0"/>
          <w:lang w:eastAsia="en-US" w:bidi="ar-SA"/>
        </w:rPr>
        <w:t xml:space="preserve"> č.</w:t>
      </w:r>
      <w:r w:rsidR="009D6CA2">
        <w:rPr>
          <w:rFonts w:eastAsia="Times New Roman" w:cs="Times New Roman"/>
        </w:rPr>
        <w:t>165/1.</w:t>
      </w:r>
      <w:proofErr w:type="gramStart"/>
      <w:r w:rsidR="009D6CA2">
        <w:rPr>
          <w:rFonts w:eastAsia="Times New Roman" w:cs="Times New Roman"/>
        </w:rPr>
        <w:t>k.ú.</w:t>
      </w:r>
      <w:proofErr w:type="gramEnd"/>
      <w:r w:rsidR="009D6CA2">
        <w:rPr>
          <w:rFonts w:eastAsia="Times New Roman" w:cs="Times New Roman"/>
        </w:rPr>
        <w:t xml:space="preserve"> </w:t>
      </w:r>
      <w:proofErr w:type="spellStart"/>
      <w:r w:rsidR="009D6CA2">
        <w:rPr>
          <w:rFonts w:eastAsia="Times New Roman" w:cs="Times New Roman"/>
        </w:rPr>
        <w:t>Štěchov</w:t>
      </w:r>
      <w:proofErr w:type="spellEnd"/>
      <w:r w:rsidR="00087F39">
        <w:rPr>
          <w:rFonts w:eastAsia="Calibri" w:cs="Times New Roman"/>
          <w:kern w:val="0"/>
          <w:lang w:eastAsia="en-US" w:bidi="ar-SA"/>
        </w:rPr>
        <w:t xml:space="preserve"> za účelem</w:t>
      </w:r>
      <w:r w:rsidR="009D6CA2">
        <w:rPr>
          <w:rFonts w:eastAsia="Calibri" w:cs="Times New Roman"/>
          <w:kern w:val="0"/>
          <w:lang w:eastAsia="en-US" w:bidi="ar-SA"/>
        </w:rPr>
        <w:t xml:space="preserve"> stavby</w:t>
      </w:r>
      <w:r w:rsidR="00087F39">
        <w:rPr>
          <w:rFonts w:eastAsia="Calibri" w:cs="Times New Roman"/>
          <w:kern w:val="0"/>
          <w:lang w:eastAsia="en-US" w:bidi="ar-SA"/>
        </w:rPr>
        <w:t xml:space="preserve"> trafostanice 600,-/m2</w:t>
      </w:r>
      <w:r w:rsidR="009D6CA2">
        <w:rPr>
          <w:rFonts w:eastAsia="Calibri" w:cs="Times New Roman"/>
          <w:kern w:val="0"/>
          <w:lang w:eastAsia="en-US" w:bidi="ar-SA"/>
        </w:rPr>
        <w:t>.</w:t>
      </w:r>
    </w:p>
    <w:p w:rsidR="00CF65EC" w:rsidRDefault="009D6CA2">
      <w:pPr>
        <w:widowControl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S</w:t>
      </w:r>
      <w:r w:rsidR="00087F39">
        <w:rPr>
          <w:rFonts w:eastAsia="Calibri" w:cs="Times New Roman"/>
          <w:kern w:val="0"/>
          <w:lang w:eastAsia="en-US" w:bidi="ar-SA"/>
        </w:rPr>
        <w:t>tran ceny za věcná břemena</w:t>
      </w:r>
      <w:r w:rsidR="002A6779">
        <w:rPr>
          <w:rFonts w:eastAsia="Calibri" w:cs="Times New Roman"/>
          <w:kern w:val="0"/>
          <w:lang w:eastAsia="en-US" w:bidi="ar-SA"/>
        </w:rPr>
        <w:t xml:space="preserve"> spojeného s vybudováním trafostanice a pověřilo starostku obce k dalšímu jednání v této věci.</w:t>
      </w:r>
    </w:p>
    <w:p w:rsidR="00CF65EC" w:rsidRDefault="002A6779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5–8/2017)</w:t>
      </w:r>
    </w:p>
    <w:p w:rsidR="00CF65EC" w:rsidRDefault="00CF65EC">
      <w:pPr>
        <w:spacing w:line="360" w:lineRule="auto"/>
        <w:jc w:val="both"/>
        <w:rPr>
          <w:rFonts w:eastAsia="Times New Roman" w:cs="Times New Roman"/>
          <w:b/>
          <w:color w:val="000000"/>
        </w:rPr>
      </w:pPr>
    </w:p>
    <w:p w:rsidR="00CF65EC" w:rsidRDefault="002A677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T-OO, vyjádření ke Stavbě </w:t>
      </w:r>
      <w:proofErr w:type="spellStart"/>
      <w:r>
        <w:rPr>
          <w:rFonts w:eastAsia="Times New Roman" w:cs="Times New Roman"/>
          <w:b/>
          <w:color w:val="000000"/>
          <w:szCs w:val="24"/>
        </w:rPr>
        <w:t>Štěchov</w:t>
      </w:r>
      <w:proofErr w:type="spellEnd"/>
      <w:r>
        <w:rPr>
          <w:rFonts w:eastAsia="Times New Roman" w:cs="Times New Roman"/>
          <w:b/>
          <w:color w:val="000000"/>
          <w:szCs w:val="24"/>
        </w:rPr>
        <w:t>, TS Za stodolami, č. s. 1030025882</w:t>
      </w:r>
    </w:p>
    <w:p w:rsidR="00CF65EC" w:rsidRDefault="002A6779">
      <w:pPr>
        <w:widowControl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OZ bere na vědomí, že stavebním pracím spojenými s vybudováním trafostanice bude předcházet uzavření smlouvy  -  viz T-OO vyjádření ke stavbě TS č. 1030025882 „Za stodolami“, které specifikuje podmínky a povinnosti při průběhu a dokončení stavebních prací.</w:t>
      </w:r>
    </w:p>
    <w:p w:rsidR="00CF65EC" w:rsidRDefault="002A6779">
      <w:pPr>
        <w:widowControl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5–9/2017)</w:t>
      </w:r>
    </w:p>
    <w:p w:rsidR="00CF65EC" w:rsidRDefault="00CF65EC">
      <w:pPr>
        <w:widowControl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</w:p>
    <w:p w:rsidR="00CF65EC" w:rsidRDefault="00CF65EC">
      <w:pPr>
        <w:widowControl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</w:p>
    <w:p w:rsidR="00CF65EC" w:rsidRDefault="002A6779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Times New Roman" w:cs="Times New Roman"/>
          <w:b/>
          <w:color w:val="000000"/>
        </w:rPr>
        <w:t>Souhlas s provedením stavby, plotu a vjezdu na p. č. 210, 25/1</w:t>
      </w:r>
    </w:p>
    <w:p w:rsidR="00CF65EC" w:rsidRDefault="002A6779">
      <w:pPr>
        <w:pStyle w:val="Odstavecseseznamem"/>
        <w:widowControl/>
        <w:spacing w:line="360" w:lineRule="auto"/>
        <w:ind w:left="0"/>
        <w:jc w:val="both"/>
        <w:textAlignment w:val="auto"/>
      </w:pPr>
      <w:r>
        <w:t xml:space="preserve">OZ </w:t>
      </w:r>
      <w:proofErr w:type="gramStart"/>
      <w:r>
        <w:t>byl</w:t>
      </w:r>
      <w:proofErr w:type="gramEnd"/>
      <w:r>
        <w:t xml:space="preserve"> </w:t>
      </w:r>
      <w:proofErr w:type="gramStart"/>
      <w:r>
        <w:t>předložena</w:t>
      </w:r>
      <w:proofErr w:type="gramEnd"/>
      <w:r>
        <w:t xml:space="preserve"> žádost pana Jonáka o souhlas  </w:t>
      </w:r>
      <w:r>
        <w:rPr>
          <w:rFonts w:eastAsia="Times New Roman" w:cs="Times New Roman"/>
          <w:color w:val="000000"/>
        </w:rPr>
        <w:t>s provedením stavby, plotu a vjezdu na p. č. 210, 25/1</w:t>
      </w:r>
      <w:r>
        <w:t xml:space="preserve"> směrem k silnici na </w:t>
      </w:r>
      <w:proofErr w:type="spellStart"/>
      <w:r>
        <w:t>Štěchově</w:t>
      </w:r>
      <w:proofErr w:type="spellEnd"/>
      <w:r>
        <w:t>.</w:t>
      </w:r>
    </w:p>
    <w:p w:rsidR="00CF65EC" w:rsidRDefault="002A6779">
      <w:pPr>
        <w:pStyle w:val="Odstavecseseznamem"/>
        <w:widowControl/>
        <w:spacing w:line="360" w:lineRule="auto"/>
        <w:ind w:left="0"/>
        <w:jc w:val="both"/>
        <w:textAlignment w:val="auto"/>
      </w:pPr>
      <w:r>
        <w:t xml:space="preserve">OZ </w:t>
      </w:r>
      <w:r w:rsidR="00087F39">
        <w:t>vyjádřilo souhlas</w:t>
      </w:r>
      <w:r>
        <w:t>.</w:t>
      </w:r>
    </w:p>
    <w:p w:rsidR="00CF65EC" w:rsidRDefault="002A677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5–10/2017)</w:t>
      </w:r>
    </w:p>
    <w:p w:rsidR="00CF65EC" w:rsidRDefault="00CF65EC">
      <w:pPr>
        <w:widowControl/>
        <w:suppressAutoHyphens w:val="0"/>
        <w:spacing w:line="360" w:lineRule="auto"/>
        <w:jc w:val="both"/>
        <w:textAlignment w:val="auto"/>
      </w:pPr>
    </w:p>
    <w:p w:rsidR="00CF65EC" w:rsidRDefault="00CF65EC">
      <w:pPr>
        <w:widowControl/>
        <w:suppressAutoHyphens w:val="0"/>
        <w:spacing w:line="360" w:lineRule="auto"/>
        <w:jc w:val="both"/>
        <w:textAlignment w:val="auto"/>
      </w:pPr>
    </w:p>
    <w:p w:rsidR="00CF65EC" w:rsidRDefault="002A6779">
      <w:pPr>
        <w:pStyle w:val="Odstavecseseznamem"/>
        <w:widowControl/>
        <w:numPr>
          <w:ilvl w:val="0"/>
          <w:numId w:val="3"/>
        </w:numPr>
        <w:spacing w:line="360" w:lineRule="auto"/>
        <w:jc w:val="both"/>
        <w:textAlignment w:val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Různé</w:t>
      </w:r>
    </w:p>
    <w:p w:rsidR="00CF65EC" w:rsidRDefault="002A6779">
      <w:pPr>
        <w:shd w:val="clear" w:color="auto" w:fill="FFFFFF"/>
        <w:spacing w:line="360" w:lineRule="auto"/>
        <w:jc w:val="both"/>
      </w:pPr>
      <w:r>
        <w:t>V</w:t>
      </w:r>
      <w:r w:rsidR="004A1518">
        <w:t> prostorách dětského hřiště bude nainstalováno pískoviště.</w:t>
      </w:r>
    </w:p>
    <w:p w:rsidR="00CF65EC" w:rsidRDefault="004A1518">
      <w:pPr>
        <w:shd w:val="clear" w:color="auto" w:fill="FFFFFF"/>
        <w:spacing w:line="360" w:lineRule="auto"/>
        <w:jc w:val="both"/>
      </w:pPr>
      <w:r>
        <w:t xml:space="preserve">Dne </w:t>
      </w:r>
      <w:r w:rsidR="002A6779">
        <w:t xml:space="preserve">13. 5. 2017 v 16. 00 hod. se </w:t>
      </w:r>
      <w:r w:rsidR="00087F39">
        <w:t>us</w:t>
      </w:r>
      <w:r w:rsidR="002A6779">
        <w:t xml:space="preserve">kuteční </w:t>
      </w:r>
      <w:proofErr w:type="spellStart"/>
      <w:r w:rsidR="002A6779">
        <w:t>cyklovýlet</w:t>
      </w:r>
      <w:proofErr w:type="spellEnd"/>
      <w:r w:rsidR="002A6779">
        <w:t xml:space="preserve"> do Býkovic, po té proběhne před KD </w:t>
      </w:r>
      <w:proofErr w:type="spellStart"/>
      <w:r w:rsidR="002A6779">
        <w:t>Lačnov</w:t>
      </w:r>
      <w:proofErr w:type="spellEnd"/>
      <w:r w:rsidR="002A6779">
        <w:t xml:space="preserve"> s opékáním špekáčků a v Komunitním centru Sluníčko promítání pohádek pro děti.</w:t>
      </w:r>
    </w:p>
    <w:p w:rsidR="00CF65EC" w:rsidRDefault="002A6779">
      <w:pPr>
        <w:shd w:val="clear" w:color="auto" w:fill="FFFFFF"/>
        <w:spacing w:line="360" w:lineRule="auto"/>
        <w:jc w:val="both"/>
      </w:pPr>
      <w:r>
        <w:t xml:space="preserve">Dne 24. 6. 2017 bude Dětský den na </w:t>
      </w:r>
      <w:proofErr w:type="spellStart"/>
      <w:r>
        <w:t>Lačnově</w:t>
      </w:r>
      <w:proofErr w:type="spellEnd"/>
      <w:r>
        <w:t xml:space="preserve"> u KD a v jeho okolí. Tato velmi úspěšná a pečlivě připravená akce bude probíhat již po několikáté, a pokud máte zájem, je třeba děti </w:t>
      </w:r>
      <w:r>
        <w:lastRenderedPageBreak/>
        <w:t>zaregistrovat u paní Irenky Němcové.</w:t>
      </w:r>
    </w:p>
    <w:p w:rsidR="00CF65EC" w:rsidRDefault="002A6779">
      <w:pPr>
        <w:shd w:val="clear" w:color="auto" w:fill="FFFFFF"/>
        <w:spacing w:line="360" w:lineRule="auto"/>
        <w:jc w:val="both"/>
      </w:pPr>
      <w:r>
        <w:t>V měsíci červenci a srpnu pak proběhnou další akce pro děti, o kterých vás OZ bude průběžně informovat</w:t>
      </w:r>
    </w:p>
    <w:p w:rsidR="00CF65EC" w:rsidRDefault="002A677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0(hlasovací protokol. 5–11/2017)</w:t>
      </w:r>
    </w:p>
    <w:p w:rsidR="00CF65EC" w:rsidRDefault="00CF65EC">
      <w:pPr>
        <w:widowControl/>
        <w:suppressAutoHyphens w:val="0"/>
        <w:spacing w:after="160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CF65EC" w:rsidRDefault="00CF65EC">
      <w:pPr>
        <w:pStyle w:val="Odstavecseseznamem"/>
        <w:widowControl/>
        <w:spacing w:after="160"/>
        <w:ind w:left="360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CF65EC" w:rsidRDefault="002A6779">
      <w:pPr>
        <w:pStyle w:val="Odstavecseseznamem"/>
        <w:widowControl/>
        <w:numPr>
          <w:ilvl w:val="0"/>
          <w:numId w:val="3"/>
        </w:numPr>
        <w:spacing w:after="160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Usnesení obecního zastupitelstva:</w:t>
      </w:r>
    </w:p>
    <w:p w:rsidR="00CF65EC" w:rsidRDefault="002A6779">
      <w:pPr>
        <w:widowControl/>
        <w:spacing w:after="160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Bere na vědomí:</w:t>
      </w:r>
    </w:p>
    <w:p w:rsidR="00CF65EC" w:rsidRDefault="002A6779">
      <w:pPr>
        <w:widowControl/>
        <w:spacing w:after="16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5- 2/2017 – zahájení</w:t>
      </w:r>
    </w:p>
    <w:p w:rsidR="00CF65EC" w:rsidRDefault="002A6779">
      <w:pPr>
        <w:widowControl/>
        <w:spacing w:after="160"/>
        <w:textAlignment w:val="auto"/>
      </w:pPr>
      <w:r>
        <w:rPr>
          <w:rFonts w:eastAsia="Calibri" w:cs="Times New Roman"/>
          <w:kern w:val="0"/>
          <w:lang w:eastAsia="en-US" w:bidi="ar-SA"/>
        </w:rPr>
        <w:t xml:space="preserve">5 - 3/2017 – pošta </w:t>
      </w:r>
    </w:p>
    <w:p w:rsidR="00CF65EC" w:rsidRDefault="002A6779">
      <w:pPr>
        <w:widowControl/>
        <w:spacing w:line="360" w:lineRule="auto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5 – 4/2017 – kontrola úkolů</w:t>
      </w:r>
    </w:p>
    <w:p w:rsidR="00CF65EC" w:rsidRDefault="002A6779">
      <w:pPr>
        <w:widowControl/>
        <w:spacing w:line="360" w:lineRule="auto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5 – 6/2017 – Příprava poutě na </w:t>
      </w:r>
      <w:proofErr w:type="spellStart"/>
      <w:r>
        <w:rPr>
          <w:rFonts w:eastAsia="Calibri" w:cs="Times New Roman"/>
          <w:kern w:val="0"/>
          <w:lang w:eastAsia="en-US" w:bidi="ar-SA"/>
        </w:rPr>
        <w:t>Štěchově</w:t>
      </w:r>
      <w:proofErr w:type="spellEnd"/>
    </w:p>
    <w:p w:rsidR="00CF65EC" w:rsidRDefault="002A6779">
      <w:pP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 – 9/2017 T-OO, vyjádření ke Stavbě </w:t>
      </w:r>
      <w:proofErr w:type="spellStart"/>
      <w:r>
        <w:rPr>
          <w:rFonts w:eastAsia="Times New Roman" w:cs="Times New Roman"/>
          <w:color w:val="000000"/>
        </w:rPr>
        <w:t>Štěchov</w:t>
      </w:r>
      <w:proofErr w:type="spellEnd"/>
      <w:r>
        <w:rPr>
          <w:rFonts w:eastAsia="Times New Roman" w:cs="Times New Roman"/>
          <w:color w:val="000000"/>
        </w:rPr>
        <w:t xml:space="preserve">, TS Za stodolami, </w:t>
      </w:r>
      <w:proofErr w:type="spellStart"/>
      <w:proofErr w:type="gramStart"/>
      <w:r>
        <w:rPr>
          <w:rFonts w:eastAsia="Times New Roman" w:cs="Times New Roman"/>
          <w:color w:val="000000"/>
        </w:rPr>
        <w:t>č.s</w:t>
      </w:r>
      <w:proofErr w:type="spellEnd"/>
      <w:r>
        <w:rPr>
          <w:rFonts w:eastAsia="Times New Roman" w:cs="Times New Roman"/>
          <w:color w:val="000000"/>
        </w:rPr>
        <w:t>.</w:t>
      </w:r>
      <w:proofErr w:type="gramEnd"/>
      <w:r>
        <w:rPr>
          <w:rFonts w:eastAsia="Times New Roman" w:cs="Times New Roman"/>
          <w:color w:val="000000"/>
        </w:rPr>
        <w:t xml:space="preserve"> 1030025882</w:t>
      </w:r>
    </w:p>
    <w:p w:rsidR="00CF65EC" w:rsidRDefault="002A6779">
      <w:pPr>
        <w:widowControl/>
        <w:spacing w:after="16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5- 11/2017  - Různé </w:t>
      </w:r>
    </w:p>
    <w:p w:rsidR="00CF65EC" w:rsidRDefault="002A6779">
      <w:pPr>
        <w:widowControl/>
        <w:spacing w:after="160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Schvaluje:</w:t>
      </w:r>
    </w:p>
    <w:p w:rsidR="00CF65EC" w:rsidRDefault="002A6779">
      <w:pPr>
        <w:widowControl/>
        <w:spacing w:after="16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5 – 1/2017 – schválení ověřovatelů</w:t>
      </w:r>
    </w:p>
    <w:p w:rsidR="00CF65EC" w:rsidRDefault="002A6779">
      <w:pPr>
        <w:spacing w:line="360" w:lineRule="auto"/>
        <w:jc w:val="both"/>
      </w:pPr>
      <w:r>
        <w:rPr>
          <w:rFonts w:eastAsia="Calibri" w:cs="Times New Roman"/>
          <w:kern w:val="0"/>
          <w:lang w:eastAsia="en-US" w:bidi="ar-SA"/>
        </w:rPr>
        <w:t xml:space="preserve">5 - 5/2017 – </w:t>
      </w:r>
      <w:r>
        <w:rPr>
          <w:rFonts w:eastAsia="Times New Roman" w:cs="Times New Roman"/>
          <w:color w:val="000000"/>
        </w:rPr>
        <w:t>VPS s Městem Boskovice – přestupky</w:t>
      </w:r>
    </w:p>
    <w:p w:rsidR="00CF65EC" w:rsidRDefault="002A6779">
      <w:p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 – 7/2017 – Revize pozemků  - obecní komunikace</w:t>
      </w:r>
    </w:p>
    <w:p w:rsidR="00087F39" w:rsidRDefault="00087F39" w:rsidP="00087F39">
      <w:p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Calibri" w:cs="Times New Roman"/>
          <w:kern w:val="0"/>
          <w:lang w:eastAsia="en-US" w:bidi="ar-SA"/>
        </w:rPr>
        <w:t>5 – 8/2017 cena za odkup</w:t>
      </w:r>
      <w:r w:rsidR="009D6CA2">
        <w:rPr>
          <w:rFonts w:eastAsia="Calibri" w:cs="Times New Roman"/>
          <w:kern w:val="0"/>
          <w:lang w:eastAsia="en-US" w:bidi="ar-SA"/>
        </w:rPr>
        <w:t xml:space="preserve"> části </w:t>
      </w:r>
      <w:r>
        <w:rPr>
          <w:rFonts w:eastAsia="Calibri" w:cs="Times New Roman"/>
          <w:kern w:val="0"/>
          <w:lang w:eastAsia="en-US" w:bidi="ar-SA"/>
        </w:rPr>
        <w:t xml:space="preserve"> pozemku</w:t>
      </w:r>
      <w:r w:rsidR="009D6CA2">
        <w:rPr>
          <w:rFonts w:eastAsia="Calibri" w:cs="Times New Roman"/>
          <w:kern w:val="0"/>
          <w:lang w:eastAsia="en-US" w:bidi="ar-SA"/>
        </w:rPr>
        <w:t xml:space="preserve"> 165/1, </w:t>
      </w:r>
      <w:proofErr w:type="gramStart"/>
      <w:r w:rsidR="009D6CA2">
        <w:rPr>
          <w:rFonts w:eastAsia="Calibri" w:cs="Times New Roman"/>
          <w:kern w:val="0"/>
          <w:lang w:eastAsia="en-US" w:bidi="ar-SA"/>
        </w:rPr>
        <w:t>k.</w:t>
      </w:r>
      <w:proofErr w:type="spellStart"/>
      <w:r w:rsidR="009D6CA2">
        <w:rPr>
          <w:rFonts w:eastAsia="Calibri" w:cs="Times New Roman"/>
          <w:kern w:val="0"/>
          <w:lang w:eastAsia="en-US" w:bidi="ar-SA"/>
        </w:rPr>
        <w:t>ú</w:t>
      </w:r>
      <w:proofErr w:type="spellEnd"/>
      <w:r w:rsidR="009D6CA2">
        <w:rPr>
          <w:rFonts w:eastAsia="Calibri" w:cs="Times New Roman"/>
          <w:kern w:val="0"/>
          <w:lang w:eastAsia="en-US" w:bidi="ar-SA"/>
        </w:rPr>
        <w:t>.</w:t>
      </w:r>
      <w:proofErr w:type="gramEnd"/>
      <w:r w:rsidR="009D6CA2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proofErr w:type="gramStart"/>
      <w:r w:rsidR="009D6CA2">
        <w:rPr>
          <w:rFonts w:eastAsia="Calibri" w:cs="Times New Roman"/>
          <w:kern w:val="0"/>
          <w:lang w:eastAsia="en-US" w:bidi="ar-SA"/>
        </w:rPr>
        <w:t>Štěchov</w:t>
      </w:r>
      <w:proofErr w:type="spellEnd"/>
      <w:r w:rsidR="009D6CA2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 za</w:t>
      </w:r>
      <w:proofErr w:type="gramEnd"/>
      <w:r>
        <w:rPr>
          <w:rFonts w:eastAsia="Calibri" w:cs="Times New Roman"/>
          <w:kern w:val="0"/>
          <w:lang w:eastAsia="en-US" w:bidi="ar-SA"/>
        </w:rPr>
        <w:t xml:space="preserve"> účelem trafostanice</w:t>
      </w:r>
    </w:p>
    <w:p w:rsidR="00CF65EC" w:rsidRDefault="002A6779">
      <w:pPr>
        <w:widowControl/>
        <w:spacing w:after="160"/>
        <w:textAlignment w:val="auto"/>
      </w:pPr>
      <w:r>
        <w:rPr>
          <w:rFonts w:eastAsia="Calibri" w:cs="Times New Roman"/>
          <w:kern w:val="0"/>
          <w:lang w:eastAsia="en-US" w:bidi="ar-SA"/>
        </w:rPr>
        <w:t>5 – 10/2017 - Souhlas s provedením stavby, plotu a vjezdu na p. č. 210, 25/1</w:t>
      </w:r>
    </w:p>
    <w:p w:rsidR="00CF65EC" w:rsidRDefault="002A6779">
      <w:p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 – 12/2017/2017 - usnesení OZ</w:t>
      </w:r>
    </w:p>
    <w:p w:rsidR="00CF65EC" w:rsidRDefault="002A6779">
      <w:pPr>
        <w:widowControl/>
        <w:spacing w:after="160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Pověřuje:</w:t>
      </w:r>
    </w:p>
    <w:p w:rsidR="00CF65EC" w:rsidRDefault="002A6779">
      <w:pPr>
        <w:spacing w:line="360" w:lineRule="auto"/>
        <w:jc w:val="both"/>
      </w:pPr>
      <w:r>
        <w:rPr>
          <w:rFonts w:eastAsia="Calibri" w:cs="Times New Roman"/>
          <w:kern w:val="0"/>
          <w:lang w:eastAsia="en-US" w:bidi="ar-SA"/>
        </w:rPr>
        <w:t>5 – 8/2017 /2017  - starostku k jednání ve věci</w:t>
      </w:r>
      <w:r>
        <w:rPr>
          <w:rFonts w:eastAsia="Times New Roman" w:cs="Times New Roman"/>
          <w:color w:val="000000"/>
        </w:rPr>
        <w:t xml:space="preserve"> E-on ČR, cena pozemku – </w:t>
      </w:r>
      <w:proofErr w:type="spellStart"/>
      <w:r>
        <w:rPr>
          <w:rFonts w:eastAsia="Times New Roman" w:cs="Times New Roman"/>
          <w:color w:val="000000"/>
        </w:rPr>
        <w:t>kiosková</w:t>
      </w:r>
      <w:proofErr w:type="spellEnd"/>
      <w:r>
        <w:rPr>
          <w:rFonts w:eastAsia="Times New Roman" w:cs="Times New Roman"/>
          <w:color w:val="000000"/>
        </w:rPr>
        <w:t xml:space="preserve"> trafostanice na </w:t>
      </w:r>
      <w:proofErr w:type="spellStart"/>
      <w:r>
        <w:rPr>
          <w:rFonts w:eastAsia="Times New Roman" w:cs="Times New Roman"/>
          <w:color w:val="000000"/>
        </w:rPr>
        <w:t>Štěchově</w:t>
      </w:r>
      <w:proofErr w:type="spellEnd"/>
    </w:p>
    <w:p w:rsidR="00CF65EC" w:rsidRDefault="00CF65EC">
      <w:pPr>
        <w:widowControl/>
        <w:spacing w:after="160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CF65EC" w:rsidRDefault="002A677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0(hlasovací protokol. 5 - 12/2017)</w:t>
      </w:r>
    </w:p>
    <w:p w:rsidR="00CF65EC" w:rsidRDefault="00CF65EC">
      <w:pPr>
        <w:widowControl/>
        <w:suppressAutoHyphens w:val="0"/>
        <w:spacing w:after="160"/>
        <w:ind w:left="360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CF65EC" w:rsidRDefault="00CF65EC">
      <w:pPr>
        <w:widowControl/>
        <w:suppressAutoHyphens w:val="0"/>
        <w:spacing w:after="160"/>
        <w:jc w:val="both"/>
        <w:textAlignment w:val="auto"/>
        <w:rPr>
          <w:rFonts w:eastAsia="Calibri" w:cs="Times New Roman"/>
          <w:kern w:val="0"/>
          <w:u w:val="single"/>
          <w:lang w:eastAsia="en-US" w:bidi="ar-SA"/>
        </w:rPr>
      </w:pPr>
    </w:p>
    <w:p w:rsidR="00CF65EC" w:rsidRDefault="002A6779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Zapsala:  Markéta Dušková</w:t>
      </w:r>
      <w:r>
        <w:rPr>
          <w:rFonts w:ascii="Times New Roman" w:hAnsi="Times New Roman"/>
          <w:sz w:val="24"/>
          <w:szCs w:val="24"/>
        </w:rPr>
        <w:tab/>
      </w:r>
    </w:p>
    <w:p w:rsidR="00CF65EC" w:rsidRDefault="002A677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kern w:val="0"/>
          <w:lang w:eastAsia="en-US" w:bidi="ar-SA"/>
        </w:rPr>
        <w:t xml:space="preserve">Starostka obce ukončila v 19. 50 hod. zasedání obecního zastupitelstva obcí </w:t>
      </w:r>
      <w:proofErr w:type="spellStart"/>
      <w:r>
        <w:rPr>
          <w:rFonts w:eastAsia="Calibri" w:cs="Times New Roman"/>
          <w:kern w:val="0"/>
          <w:lang w:eastAsia="en-US" w:bidi="ar-SA"/>
        </w:rPr>
        <w:t>Štěchov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– </w:t>
      </w:r>
      <w:proofErr w:type="spellStart"/>
      <w:r>
        <w:rPr>
          <w:rFonts w:eastAsia="Calibri" w:cs="Times New Roman"/>
          <w:kern w:val="0"/>
          <w:lang w:eastAsia="en-US" w:bidi="ar-SA"/>
        </w:rPr>
        <w:t>La</w:t>
      </w:r>
      <w:r>
        <w:rPr>
          <w:rFonts w:eastAsia="Calibri" w:cs="Times New Roman"/>
          <w:kern w:val="0"/>
          <w:lang w:eastAsia="en-US" w:bidi="ar-SA"/>
        </w:rPr>
        <w:t>č</w:t>
      </w:r>
      <w:r>
        <w:rPr>
          <w:rFonts w:eastAsia="Calibri" w:cs="Times New Roman"/>
          <w:kern w:val="0"/>
          <w:lang w:eastAsia="en-US" w:bidi="ar-SA"/>
        </w:rPr>
        <w:t>nov</w:t>
      </w:r>
      <w:proofErr w:type="spellEnd"/>
      <w:r>
        <w:rPr>
          <w:rFonts w:eastAsia="Calibri" w:cs="Times New Roman"/>
          <w:kern w:val="0"/>
          <w:lang w:eastAsia="en-US" w:bidi="ar-SA"/>
        </w:rPr>
        <w:t>.</w:t>
      </w:r>
    </w:p>
    <w:p w:rsidR="00CF65EC" w:rsidRDefault="002A677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kern w:val="0"/>
          <w:lang w:eastAsia="en-US" w:bidi="ar-SA"/>
        </w:rPr>
        <w:t>Další zasedání OZ se uskuteční dne 1. 6. 2017 v 19.00 hod.</w:t>
      </w:r>
    </w:p>
    <w:p w:rsidR="00CF65EC" w:rsidRDefault="00CF65EC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5EC" w:rsidRDefault="002A6779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Ověřili:</w:t>
      </w:r>
    </w:p>
    <w:p w:rsidR="00CF65EC" w:rsidRDefault="002A6779">
      <w:pPr>
        <w:pStyle w:val="Standard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Jaroslav Cícha.………………………………….</w:t>
      </w:r>
    </w:p>
    <w:p w:rsidR="00CF65EC" w:rsidRDefault="002A6779">
      <w:pPr>
        <w:pStyle w:val="Standard"/>
        <w:spacing w:after="0" w:line="36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 </w:t>
      </w:r>
      <w:proofErr w:type="spellStart"/>
      <w:r>
        <w:rPr>
          <w:rFonts w:ascii="Times New Roman" w:hAnsi="Times New Roman"/>
          <w:sz w:val="24"/>
          <w:szCs w:val="24"/>
        </w:rPr>
        <w:t>Ždíla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br/>
      </w:r>
    </w:p>
    <w:p w:rsidR="00CF65EC" w:rsidRDefault="002A6779">
      <w:pPr>
        <w:pStyle w:val="Standard"/>
        <w:spacing w:after="0" w:line="360" w:lineRule="auto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Věra Knotková ………………………………….</w:t>
      </w:r>
    </w:p>
    <w:p w:rsidR="00CF65EC" w:rsidRDefault="00CF65EC">
      <w:pPr>
        <w:pStyle w:val="Standard"/>
        <w:spacing w:after="0" w:line="36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CF65EC" w:rsidRDefault="00CF65EC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5EC" w:rsidRDefault="002A6779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Přílohy:</w:t>
      </w:r>
    </w:p>
    <w:p w:rsidR="00CF65EC" w:rsidRDefault="002A6779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1/Prezenční listina</w:t>
      </w:r>
    </w:p>
    <w:p w:rsidR="00CF65EC" w:rsidRDefault="002A6779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2/Zápis</w:t>
      </w:r>
    </w:p>
    <w:p w:rsidR="00CF65EC" w:rsidRDefault="002A6779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3/Hlasovací listina</w:t>
      </w:r>
    </w:p>
    <w:p w:rsidR="00CF65EC" w:rsidRDefault="002A6779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4/Zveřejnění návrhu programu</w:t>
      </w:r>
    </w:p>
    <w:p w:rsidR="00CF65EC" w:rsidRDefault="00CF65EC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5EC" w:rsidRDefault="00CF65EC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5EC" w:rsidRDefault="00CF65EC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5EC" w:rsidRDefault="00CF65EC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5EC" w:rsidRDefault="00CF65EC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5EC" w:rsidRDefault="00CF65EC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5EC" w:rsidRDefault="00CF65EC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5EC" w:rsidRDefault="00CF65EC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35F" w:rsidRDefault="0036235F" w:rsidP="0036235F">
      <w:pPr>
        <w:widowControl/>
        <w:suppressAutoHyphens w:val="0"/>
        <w:spacing w:after="160"/>
        <w:ind w:left="360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36235F" w:rsidRDefault="0036235F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6235F" w:rsidSect="00CF65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EC" w:rsidRDefault="00CF65EC" w:rsidP="00CF65EC">
      <w:r>
        <w:separator/>
      </w:r>
    </w:p>
  </w:endnote>
  <w:endnote w:type="continuationSeparator" w:id="0">
    <w:p w:rsidR="00CF65EC" w:rsidRDefault="00CF65EC" w:rsidP="00CF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EC" w:rsidRDefault="002A6779" w:rsidP="00CF65EC">
      <w:r w:rsidRPr="00CF65EC">
        <w:rPr>
          <w:color w:val="000000"/>
        </w:rPr>
        <w:separator/>
      </w:r>
    </w:p>
  </w:footnote>
  <w:footnote w:type="continuationSeparator" w:id="0">
    <w:p w:rsidR="00CF65EC" w:rsidRDefault="00CF65EC" w:rsidP="00CF6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EAF"/>
    <w:multiLevelType w:val="multilevel"/>
    <w:tmpl w:val="98C42A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0771"/>
    <w:multiLevelType w:val="multilevel"/>
    <w:tmpl w:val="6F4AEA18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4914"/>
    <w:multiLevelType w:val="multilevel"/>
    <w:tmpl w:val="6F4AEA18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452C"/>
    <w:multiLevelType w:val="multilevel"/>
    <w:tmpl w:val="B8344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65EC"/>
    <w:rsid w:val="00087F39"/>
    <w:rsid w:val="002A6779"/>
    <w:rsid w:val="0036235F"/>
    <w:rsid w:val="003F7CC2"/>
    <w:rsid w:val="004A1518"/>
    <w:rsid w:val="007B67EA"/>
    <w:rsid w:val="008164EB"/>
    <w:rsid w:val="009D6CA2"/>
    <w:rsid w:val="00CB67DC"/>
    <w:rsid w:val="00C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F65EC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F65EC"/>
    <w:pPr>
      <w:widowControl/>
      <w:suppressAutoHyphens/>
      <w:spacing w:after="1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CF65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F65EC"/>
    <w:pPr>
      <w:spacing w:after="120"/>
    </w:pPr>
  </w:style>
  <w:style w:type="paragraph" w:styleId="Seznam">
    <w:name w:val="List"/>
    <w:basedOn w:val="Textbody"/>
    <w:rsid w:val="00CF65EC"/>
    <w:rPr>
      <w:rFonts w:cs="Mangal"/>
      <w:sz w:val="24"/>
    </w:rPr>
  </w:style>
  <w:style w:type="paragraph" w:styleId="Titulek">
    <w:name w:val="caption"/>
    <w:basedOn w:val="Standard"/>
    <w:rsid w:val="00CF65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F65EC"/>
    <w:pPr>
      <w:suppressLineNumbers/>
    </w:pPr>
    <w:rPr>
      <w:rFonts w:cs="Mangal"/>
      <w:sz w:val="24"/>
    </w:rPr>
  </w:style>
  <w:style w:type="paragraph" w:styleId="Textbubliny">
    <w:name w:val="Balloon Text"/>
    <w:basedOn w:val="Standard"/>
    <w:rsid w:val="00CF65EC"/>
    <w:pPr>
      <w:spacing w:after="0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rsid w:val="00CF65EC"/>
    <w:pPr>
      <w:suppressAutoHyphens w:val="0"/>
      <w:ind w:left="720"/>
    </w:pPr>
    <w:rPr>
      <w:szCs w:val="21"/>
    </w:rPr>
  </w:style>
  <w:style w:type="paragraph" w:customStyle="1" w:styleId="NormlnIMP">
    <w:name w:val="Normální_IMP"/>
    <w:basedOn w:val="Normln"/>
    <w:rsid w:val="00CF65EC"/>
    <w:pPr>
      <w:widowControl/>
      <w:overflowPunct w:val="0"/>
      <w:autoSpaceDE w:val="0"/>
      <w:spacing w:line="228" w:lineRule="auto"/>
      <w:jc w:val="both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m-6902584056809748371standard">
    <w:name w:val="m_-6902584056809748371standard"/>
    <w:basedOn w:val="Normln"/>
    <w:rsid w:val="00CF65EC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TextbublinyChar">
    <w:name w:val="Text bubliny Char"/>
    <w:rsid w:val="00CF65EC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CF65EC"/>
  </w:style>
  <w:style w:type="character" w:styleId="Hypertextovodkaz">
    <w:name w:val="Hyperlink"/>
    <w:basedOn w:val="Standardnpsmoodstavce"/>
    <w:rsid w:val="00CF65EC"/>
    <w:rPr>
      <w:color w:val="0563C1"/>
      <w:u w:val="single"/>
    </w:rPr>
  </w:style>
  <w:style w:type="paragraph" w:styleId="Bezmezer">
    <w:name w:val="No Spacing"/>
    <w:rsid w:val="00CF65EC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906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elitbau s.r.o.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</dc:creator>
  <cp:lastModifiedBy>Věra Knotková</cp:lastModifiedBy>
  <cp:revision>4</cp:revision>
  <cp:lastPrinted>2017-05-09T12:59:00Z</cp:lastPrinted>
  <dcterms:created xsi:type="dcterms:W3CDTF">2017-05-09T11:18:00Z</dcterms:created>
  <dcterms:modified xsi:type="dcterms:W3CDTF">2017-05-09T13:00:00Z</dcterms:modified>
</cp:coreProperties>
</file>